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212 27.05.2024</w:t>
      </w:r>
    </w:p>
    <w:p w14:paraId="2E53FA6F" w14:textId="77777777" w:rsidR="00DE688A" w:rsidRDefault="00DE688A" w:rsidP="009D2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6BB3FED" w14:textId="77777777" w:rsidR="002534B5" w:rsidRPr="003253EC" w:rsidRDefault="009D2C19" w:rsidP="0032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Қарағанды қ.</w:t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9D2C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г. Караганды</w:t>
      </w:r>
    </w:p>
    <w:p w14:paraId="38904B81" w14:textId="77777777" w:rsidR="002534B5" w:rsidRDefault="002534B5" w:rsidP="00CA3A78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val="kk-KZ" w:eastAsia="ru-RU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DE6F54" w:rsidRPr="00DE6F54" w14:paraId="33DA62AB" w14:textId="77777777" w:rsidTr="00DE6F54">
        <w:tc>
          <w:tcPr>
            <w:tcW w:w="9480" w:type="dxa"/>
            <w:hideMark/>
          </w:tcPr>
          <w:p w14:paraId="29F840CB" w14:textId="77777777" w:rsidR="00DE6F54" w:rsidRPr="00DE6F54" w:rsidRDefault="00DE6F54" w:rsidP="00DE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DE6F54"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  <w:t>Бекіту туралы</w:t>
            </w:r>
          </w:p>
        </w:tc>
      </w:tr>
      <w:tr w:rsidR="00DE6F54" w:rsidRPr="00DE6F54" w14:paraId="3DC46C99" w14:textId="77777777" w:rsidTr="00DE6F54">
        <w:tc>
          <w:tcPr>
            <w:tcW w:w="9480" w:type="dxa"/>
          </w:tcPr>
          <w:p w14:paraId="5C08196E" w14:textId="2EC00B71" w:rsidR="00DE6F54" w:rsidRPr="00DE6F54" w:rsidRDefault="00DE6F54" w:rsidP="00DE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Диссертациялық кеңестің ғ</w:t>
            </w:r>
            <w:r w:rsidR="00C01ACE">
              <w:rPr>
                <w:rFonts w:ascii="Times New Roman" w:eastAsia="Times New Roman" w:hAnsi="Times New Roman" w:cs="Times New Roman"/>
                <w:lang w:val="kk-KZ" w:eastAsia="ru-RU"/>
              </w:rPr>
              <w:t>алым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хатшысы </w:t>
            </w:r>
            <w:r w:rsidR="0007634B" w:rsidRPr="0007634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А.С. Кишкентаеваның </w:t>
            </w:r>
            <w:r w:rsidR="0007634B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ж. баяндама хат</w:t>
            </w:r>
            <w:r w:rsidR="00A53F91"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негізінде, </w:t>
            </w:r>
            <w:r w:rsidRPr="00DE6F5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БҰЙЫРАМЫН</w:t>
            </w:r>
          </w:p>
        </w:tc>
      </w:tr>
      <w:tr w:rsidR="00DE6F54" w:rsidRPr="0053452B" w14:paraId="3140EA31" w14:textId="77777777" w:rsidTr="00DE6F54">
        <w:tc>
          <w:tcPr>
            <w:tcW w:w="9480" w:type="dxa"/>
          </w:tcPr>
          <w:p w14:paraId="1D8277F6" w14:textId="77777777" w:rsidR="00DE6F54" w:rsidRPr="00DE6F54" w:rsidRDefault="00DE6F54" w:rsidP="00DE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DE6F54"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  <w:t xml:space="preserve">Об утверждении    </w:t>
            </w:r>
          </w:p>
        </w:tc>
      </w:tr>
      <w:tr w:rsidR="00DE6F54" w:rsidRPr="0053452B" w14:paraId="1BC09730" w14:textId="77777777" w:rsidTr="00DE6F54">
        <w:tc>
          <w:tcPr>
            <w:tcW w:w="9480" w:type="dxa"/>
          </w:tcPr>
          <w:p w14:paraId="22651AC4" w14:textId="1FF69B3D" w:rsidR="00DE6F54" w:rsidRPr="00DE6F54" w:rsidRDefault="00DE6F54" w:rsidP="00DE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На основании докладн</w:t>
            </w:r>
            <w:r w:rsidR="00CF592F">
              <w:rPr>
                <w:rFonts w:ascii="Times New Roman" w:eastAsia="Times New Roman" w:hAnsi="Times New Roman" w:cs="Times New Roman"/>
                <w:lang w:val="kk-KZ" w:eastAsia="ru-RU"/>
              </w:rPr>
              <w:t>ой</w:t>
            </w:r>
            <w:r w:rsidR="00A53F9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запис</w:t>
            </w:r>
            <w:r w:rsidR="00CF592F">
              <w:rPr>
                <w:rFonts w:ascii="Times New Roman" w:eastAsia="Times New Roman" w:hAnsi="Times New Roman" w:cs="Times New Roman"/>
                <w:lang w:val="kk-KZ" w:eastAsia="ru-RU"/>
              </w:rPr>
              <w:t>ки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ученого секретаря диссертационного совета </w:t>
            </w:r>
            <w:r w:rsidR="0007634B" w:rsidRPr="0007634B">
              <w:rPr>
                <w:rFonts w:ascii="Times New Roman" w:eastAsia="Times New Roman" w:hAnsi="Times New Roman" w:cs="Times New Roman"/>
                <w:lang w:val="kk-KZ" w:eastAsia="ru-RU"/>
              </w:rPr>
              <w:t>Кишкентаевой А.С.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от </w:t>
            </w:r>
            <w:r w:rsidR="0007634B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6C6111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DE6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г.,  </w:t>
            </w:r>
            <w:r w:rsidRPr="00DE6F5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ПРИКАЗЫВАЮ</w:t>
            </w:r>
          </w:p>
        </w:tc>
      </w:tr>
    </w:tbl>
    <w:p w14:paraId="07596D79" w14:textId="68C8C02C" w:rsidR="00DE6F54" w:rsidRPr="00DE6F54" w:rsidRDefault="00DE6F54" w:rsidP="00DE6F54">
      <w:pPr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DE6F54">
        <w:rPr>
          <w:rFonts w:ascii="Times New Roman" w:eastAsia="Times New Roman" w:hAnsi="Times New Roman" w:cs="Times New Roman"/>
          <w:lang w:val="kk-KZ" w:eastAsia="ru-RU"/>
        </w:rPr>
        <w:t>§1</w:t>
      </w:r>
    </w:p>
    <w:p w14:paraId="33752B13" w14:textId="72EE72BA" w:rsidR="0007634B" w:rsidRPr="0007634B" w:rsidRDefault="0007634B" w:rsidP="000763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Hlk151023304"/>
      <w:r w:rsidRPr="0007634B">
        <w:rPr>
          <w:rFonts w:ascii="Times New Roman" w:hAnsi="Times New Roman" w:cs="Times New Roman"/>
          <w:lang w:val="kk-KZ"/>
        </w:rPr>
        <w:t>«Қарағанды медицина университеті» КеАҚ «Фармация» және «Фармацевтикалық өндіріс технологиясы» мамандықтары бойынша диссертацияны қорғау жөніндегі ҚМУ КеАҚ Сенатының шешіміне (30.04.2024 жылғы №8 хаттама) сәйкес Диссертациялық Кеңес отырысының тұрақты мүшелері бекіт</w:t>
      </w:r>
      <w:r>
        <w:rPr>
          <w:rFonts w:ascii="Times New Roman" w:hAnsi="Times New Roman" w:cs="Times New Roman"/>
          <w:lang w:val="kk-KZ"/>
        </w:rPr>
        <w:t>ілсін:</w:t>
      </w:r>
    </w:p>
    <w:p w14:paraId="310243E2" w14:textId="4EE287C3" w:rsidR="0007634B" w:rsidRPr="0007634B" w:rsidRDefault="0007634B" w:rsidP="000763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7634B">
        <w:rPr>
          <w:rFonts w:ascii="Times New Roman" w:hAnsi="Times New Roman" w:cs="Times New Roman"/>
          <w:lang w:val="kk-KZ"/>
        </w:rPr>
        <w:t>1.</w:t>
      </w:r>
      <w:r>
        <w:rPr>
          <w:rFonts w:ascii="Times New Roman" w:hAnsi="Times New Roman" w:cs="Times New Roman"/>
          <w:lang w:val="kk-KZ"/>
        </w:rPr>
        <w:t xml:space="preserve"> </w:t>
      </w:r>
      <w:r w:rsidRPr="0007634B">
        <w:rPr>
          <w:rFonts w:ascii="Times New Roman" w:hAnsi="Times New Roman" w:cs="Times New Roman"/>
          <w:lang w:val="kk-KZ"/>
        </w:rPr>
        <w:t xml:space="preserve">Ивасенко С.А. (төрайымы) - фарм.ғ.д., </w:t>
      </w:r>
      <w:r w:rsidR="00C01ACE" w:rsidRPr="00C01ACE">
        <w:rPr>
          <w:rFonts w:ascii="Times New Roman" w:hAnsi="Times New Roman" w:cs="Times New Roman"/>
          <w:lang w:val="kk-KZ"/>
        </w:rPr>
        <w:t>ассоцияциаланған</w:t>
      </w:r>
      <w:r w:rsidRPr="0007634B">
        <w:rPr>
          <w:rFonts w:ascii="Times New Roman" w:hAnsi="Times New Roman" w:cs="Times New Roman"/>
          <w:lang w:val="kk-KZ"/>
        </w:rPr>
        <w:t xml:space="preserve"> профессор, «Қарағанды медицина университеті» КеАҚ Фармация мектебінің зерттеуші-профессоры, Қарағанды қ., Қазақстан.</w:t>
      </w:r>
    </w:p>
    <w:p w14:paraId="3EF2EF9F" w14:textId="452E92BA" w:rsidR="0007634B" w:rsidRPr="0007634B" w:rsidRDefault="0007634B" w:rsidP="000763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7634B">
        <w:rPr>
          <w:rFonts w:ascii="Times New Roman" w:hAnsi="Times New Roman" w:cs="Times New Roman"/>
          <w:lang w:val="kk-KZ"/>
        </w:rPr>
        <w:t>2.</w:t>
      </w:r>
      <w:r>
        <w:rPr>
          <w:rFonts w:ascii="Times New Roman" w:hAnsi="Times New Roman" w:cs="Times New Roman"/>
          <w:lang w:val="kk-KZ"/>
        </w:rPr>
        <w:t xml:space="preserve"> </w:t>
      </w:r>
      <w:r w:rsidRPr="0007634B">
        <w:rPr>
          <w:rFonts w:ascii="Times New Roman" w:hAnsi="Times New Roman" w:cs="Times New Roman"/>
          <w:lang w:val="kk-KZ"/>
        </w:rPr>
        <w:t>Атажанова Г.А. (төрайым орынбасары) – ҚР ҰҒА корреспондент-мүшесі, х.ғ.д., профессор, «Қарағанды медицина университеті» КеАҚ Фармация мектебінің зерттеуші-профессоры, Қарағанды қ., Қазақстан.</w:t>
      </w:r>
    </w:p>
    <w:p w14:paraId="08DF7B49" w14:textId="77F1C44D" w:rsidR="0007634B" w:rsidRPr="0007634B" w:rsidRDefault="0007634B" w:rsidP="000763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7634B">
        <w:rPr>
          <w:rFonts w:ascii="Times New Roman" w:hAnsi="Times New Roman" w:cs="Times New Roman"/>
          <w:lang w:val="kk-KZ"/>
        </w:rPr>
        <w:t>3.</w:t>
      </w:r>
      <w:r>
        <w:rPr>
          <w:rFonts w:ascii="Times New Roman" w:hAnsi="Times New Roman" w:cs="Times New Roman"/>
          <w:lang w:val="kk-KZ"/>
        </w:rPr>
        <w:t xml:space="preserve"> </w:t>
      </w:r>
      <w:r w:rsidRPr="0007634B">
        <w:rPr>
          <w:rFonts w:ascii="Times New Roman" w:hAnsi="Times New Roman" w:cs="Times New Roman"/>
          <w:lang w:val="kk-KZ"/>
        </w:rPr>
        <w:t xml:space="preserve">Кишкентаева А.С. (ғалым хатшысы) - PhD, «Қарағанды медицина университеті» КеАҚ Фармация мектебінің </w:t>
      </w:r>
      <w:r w:rsidR="00C01ACE" w:rsidRPr="00C01ACE">
        <w:rPr>
          <w:rFonts w:ascii="Times New Roman" w:hAnsi="Times New Roman" w:cs="Times New Roman"/>
          <w:lang w:val="kk-KZ"/>
        </w:rPr>
        <w:t>ассоцияциаланған</w:t>
      </w:r>
      <w:r w:rsidR="00C01ACE" w:rsidRPr="00C01ACE">
        <w:rPr>
          <w:rFonts w:ascii="Times New Roman" w:hAnsi="Times New Roman" w:cs="Times New Roman"/>
          <w:lang w:val="kk-KZ"/>
        </w:rPr>
        <w:t xml:space="preserve"> </w:t>
      </w:r>
      <w:r w:rsidRPr="0007634B">
        <w:rPr>
          <w:rFonts w:ascii="Times New Roman" w:hAnsi="Times New Roman" w:cs="Times New Roman"/>
          <w:lang w:val="kk-KZ"/>
        </w:rPr>
        <w:t>зерттеуші- профессоры, Қарағанды қ., Қазақстан.</w:t>
      </w:r>
    </w:p>
    <w:p w14:paraId="01DE13F8" w14:textId="247D083A" w:rsidR="00DE6F54" w:rsidRPr="00DE6F54" w:rsidRDefault="00DE6F54" w:rsidP="00DE6F5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DE6F54">
        <w:rPr>
          <w:rFonts w:ascii="Times New Roman" w:eastAsia="Times New Roman" w:hAnsi="Times New Roman" w:cs="Times New Roman"/>
          <w:lang w:val="kk-KZ" w:eastAsia="ru-RU"/>
        </w:rPr>
        <w:t xml:space="preserve">Негізі: Диссертациялық кеңестің </w:t>
      </w:r>
      <w:bookmarkStart w:id="1" w:name="_Hlk167111446"/>
      <w:r w:rsidRPr="00DE6F54">
        <w:rPr>
          <w:rFonts w:ascii="Times New Roman" w:eastAsia="Times New Roman" w:hAnsi="Times New Roman" w:cs="Times New Roman"/>
          <w:lang w:val="kk-KZ" w:eastAsia="ru-RU"/>
        </w:rPr>
        <w:t>ғ</w:t>
      </w:r>
      <w:r w:rsidR="00C01ACE">
        <w:rPr>
          <w:rFonts w:ascii="Times New Roman" w:eastAsia="Times New Roman" w:hAnsi="Times New Roman" w:cs="Times New Roman"/>
          <w:lang w:val="kk-KZ" w:eastAsia="ru-RU"/>
        </w:rPr>
        <w:t>алым</w:t>
      </w:r>
      <w:r w:rsidRPr="00DE6F54">
        <w:rPr>
          <w:rFonts w:ascii="Times New Roman" w:eastAsia="Times New Roman" w:hAnsi="Times New Roman" w:cs="Times New Roman"/>
          <w:lang w:val="kk-KZ" w:eastAsia="ru-RU"/>
        </w:rPr>
        <w:t xml:space="preserve"> </w:t>
      </w:r>
      <w:bookmarkEnd w:id="1"/>
      <w:r w:rsidRPr="00DE6F54">
        <w:rPr>
          <w:rFonts w:ascii="Times New Roman" w:eastAsia="Times New Roman" w:hAnsi="Times New Roman" w:cs="Times New Roman"/>
          <w:lang w:val="kk-KZ" w:eastAsia="ru-RU"/>
        </w:rPr>
        <w:t xml:space="preserve">хатшысы </w:t>
      </w:r>
      <w:r w:rsidR="0007634B">
        <w:rPr>
          <w:rFonts w:ascii="Times New Roman" w:eastAsia="Times New Roman" w:hAnsi="Times New Roman" w:cs="Times New Roman"/>
          <w:lang w:val="kk-KZ" w:eastAsia="ru-RU"/>
        </w:rPr>
        <w:t>А</w:t>
      </w:r>
      <w:r w:rsidRPr="00DE6F54">
        <w:rPr>
          <w:rFonts w:ascii="Times New Roman" w:eastAsia="Times New Roman" w:hAnsi="Times New Roman" w:cs="Times New Roman"/>
          <w:lang w:val="kk-KZ" w:eastAsia="ru-RU"/>
        </w:rPr>
        <w:t>.</w:t>
      </w:r>
      <w:r w:rsidR="0007634B">
        <w:rPr>
          <w:rFonts w:ascii="Times New Roman" w:eastAsia="Times New Roman" w:hAnsi="Times New Roman" w:cs="Times New Roman"/>
          <w:lang w:val="kk-KZ" w:eastAsia="ru-RU"/>
        </w:rPr>
        <w:t>С</w:t>
      </w:r>
      <w:r w:rsidRPr="00DE6F54">
        <w:rPr>
          <w:rFonts w:ascii="Times New Roman" w:eastAsia="Times New Roman" w:hAnsi="Times New Roman" w:cs="Times New Roman"/>
          <w:lang w:val="kk-KZ" w:eastAsia="ru-RU"/>
        </w:rPr>
        <w:t xml:space="preserve">. </w:t>
      </w:r>
      <w:r w:rsidR="0007634B" w:rsidRPr="0007634B">
        <w:rPr>
          <w:rFonts w:ascii="Times New Roman" w:eastAsia="Times New Roman" w:hAnsi="Times New Roman" w:cs="Times New Roman"/>
          <w:lang w:val="kk-KZ" w:eastAsia="ru-RU"/>
        </w:rPr>
        <w:t>Кишкентаев</w:t>
      </w:r>
      <w:r w:rsidR="0007634B">
        <w:rPr>
          <w:rFonts w:ascii="Times New Roman" w:eastAsia="Times New Roman" w:hAnsi="Times New Roman" w:cs="Times New Roman"/>
          <w:lang w:val="kk-KZ" w:eastAsia="ru-RU"/>
        </w:rPr>
        <w:t>аның</w:t>
      </w:r>
      <w:r w:rsidRPr="00DE6F54">
        <w:rPr>
          <w:rFonts w:ascii="Times New Roman" w:eastAsia="Times New Roman" w:hAnsi="Times New Roman" w:cs="Times New Roman"/>
          <w:lang w:val="kk-KZ" w:eastAsia="ru-RU"/>
        </w:rPr>
        <w:t xml:space="preserve"> баяндама хаты.</w:t>
      </w:r>
    </w:p>
    <w:p w14:paraId="053C535D" w14:textId="77777777" w:rsidR="00DE6F54" w:rsidRPr="00DE6F54" w:rsidRDefault="00DE6F54" w:rsidP="00E230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val="kk-KZ" w:eastAsia="ru-RU"/>
        </w:rPr>
      </w:pPr>
    </w:p>
    <w:p w14:paraId="7C9FA6BB" w14:textId="77777777" w:rsidR="00DE6F54" w:rsidRPr="00DE6F54" w:rsidRDefault="00DE6F54" w:rsidP="00E230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val="kk-KZ" w:eastAsia="ru-RU"/>
        </w:rPr>
      </w:pPr>
    </w:p>
    <w:p w14:paraId="5F207CEC" w14:textId="5117C9B5" w:rsidR="0007634B" w:rsidRPr="0007634B" w:rsidRDefault="0007634B" w:rsidP="000763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2" w:name="_Hlk151023448"/>
      <w:bookmarkEnd w:id="0"/>
      <w:r>
        <w:rPr>
          <w:rFonts w:ascii="Times New Roman" w:hAnsi="Times New Roman" w:cs="Times New Roman"/>
          <w:lang w:val="kk-KZ"/>
        </w:rPr>
        <w:t>С</w:t>
      </w:r>
      <w:r w:rsidRPr="0007634B">
        <w:rPr>
          <w:rFonts w:ascii="Times New Roman" w:hAnsi="Times New Roman" w:cs="Times New Roman"/>
          <w:lang w:val="kk-KZ"/>
        </w:rPr>
        <w:t xml:space="preserve">огласно решению Сената НАО КМУ (Протокол №8 от 30.04.2024 года) </w:t>
      </w:r>
      <w:r>
        <w:rPr>
          <w:rFonts w:ascii="Times New Roman" w:hAnsi="Times New Roman" w:cs="Times New Roman"/>
          <w:lang w:val="kk-KZ"/>
        </w:rPr>
        <w:t>утвердить</w:t>
      </w:r>
      <w:r w:rsidRPr="0007634B">
        <w:rPr>
          <w:rFonts w:ascii="Times New Roman" w:hAnsi="Times New Roman" w:cs="Times New Roman"/>
          <w:lang w:val="kk-KZ"/>
        </w:rPr>
        <w:t xml:space="preserve"> постоянных членов заседания диссертационного совета по защите диссертации по специальности «Фармация» и «Технология фармацевтического производства» НАО «Карагандинский медицинский университет»:</w:t>
      </w:r>
    </w:p>
    <w:p w14:paraId="7C656151" w14:textId="1884563C" w:rsidR="0007634B" w:rsidRPr="0007634B" w:rsidRDefault="0007634B" w:rsidP="000763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7634B">
        <w:rPr>
          <w:rFonts w:ascii="Times New Roman" w:hAnsi="Times New Roman" w:cs="Times New Roman"/>
          <w:lang w:val="kk-KZ"/>
        </w:rPr>
        <w:t xml:space="preserve">1.Ивасенко С.А. (председатель) - д.фарм.н., ассоциированный профессор, профессор-исследователь </w:t>
      </w:r>
      <w:r w:rsidR="00C01ACE">
        <w:rPr>
          <w:rFonts w:ascii="Times New Roman" w:hAnsi="Times New Roman" w:cs="Times New Roman"/>
          <w:lang w:val="kk-KZ"/>
        </w:rPr>
        <w:t>ш</w:t>
      </w:r>
      <w:r w:rsidRPr="0007634B">
        <w:rPr>
          <w:rFonts w:ascii="Times New Roman" w:hAnsi="Times New Roman" w:cs="Times New Roman"/>
          <w:lang w:val="kk-KZ"/>
        </w:rPr>
        <w:t xml:space="preserve">колы фармации НАО «Карагандинский медицинский университет», г. Караганда, Казахстан. </w:t>
      </w:r>
    </w:p>
    <w:p w14:paraId="58535CBB" w14:textId="3DE57384" w:rsidR="0007634B" w:rsidRPr="0007634B" w:rsidRDefault="0007634B" w:rsidP="000763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7634B">
        <w:rPr>
          <w:rFonts w:ascii="Times New Roman" w:hAnsi="Times New Roman" w:cs="Times New Roman"/>
          <w:lang w:val="kk-KZ"/>
        </w:rPr>
        <w:t xml:space="preserve">2.Атажанова Г.А. (заместитель председателя) – член-корреспондент НАН РК, д.х.н., профессор, профессор-исследователь </w:t>
      </w:r>
      <w:r w:rsidR="00C01ACE">
        <w:rPr>
          <w:rFonts w:ascii="Times New Roman" w:hAnsi="Times New Roman" w:cs="Times New Roman"/>
          <w:lang w:val="kk-KZ"/>
        </w:rPr>
        <w:t>ш</w:t>
      </w:r>
      <w:r w:rsidRPr="0007634B">
        <w:rPr>
          <w:rFonts w:ascii="Times New Roman" w:hAnsi="Times New Roman" w:cs="Times New Roman"/>
          <w:lang w:val="kk-KZ"/>
        </w:rPr>
        <w:t>колы фармации НАО «Карагандинский медицинский университет», г. Караганда, Казахстан.</w:t>
      </w:r>
    </w:p>
    <w:p w14:paraId="111958F7" w14:textId="0EFD0411" w:rsidR="0007634B" w:rsidRPr="0007634B" w:rsidRDefault="0007634B" w:rsidP="000763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7634B">
        <w:rPr>
          <w:rFonts w:ascii="Times New Roman" w:hAnsi="Times New Roman" w:cs="Times New Roman"/>
          <w:lang w:val="kk-KZ"/>
        </w:rPr>
        <w:t xml:space="preserve">3.Кишкентаева А.С. (ученый секретарь) – PhD, ассоциированный профессор-исследователь </w:t>
      </w:r>
      <w:r w:rsidR="00C01ACE">
        <w:rPr>
          <w:rFonts w:ascii="Times New Roman" w:hAnsi="Times New Roman" w:cs="Times New Roman"/>
          <w:lang w:val="kk-KZ"/>
        </w:rPr>
        <w:t>ш</w:t>
      </w:r>
      <w:r w:rsidRPr="0007634B">
        <w:rPr>
          <w:rFonts w:ascii="Times New Roman" w:hAnsi="Times New Roman" w:cs="Times New Roman"/>
          <w:lang w:val="kk-KZ"/>
        </w:rPr>
        <w:t>колы фармации НАО «Карагандинский медицинский университет», г. Караганда, Казахстан.</w:t>
      </w:r>
    </w:p>
    <w:p w14:paraId="25AF7DDF" w14:textId="2D36EEE2" w:rsidR="00DE6F54" w:rsidRPr="00DE6F54" w:rsidRDefault="00DE6F54" w:rsidP="00DE6F5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DE6F54">
        <w:rPr>
          <w:rFonts w:ascii="Times New Roman" w:eastAsia="Times New Roman" w:hAnsi="Times New Roman" w:cs="Times New Roman"/>
          <w:lang w:val="kk-KZ" w:eastAsia="ru-RU"/>
        </w:rPr>
        <w:t xml:space="preserve">Основание: докладная записка ученого секретаря диссертационного совета </w:t>
      </w:r>
      <w:r w:rsidR="0007634B" w:rsidRPr="0007634B">
        <w:t xml:space="preserve"> </w:t>
      </w:r>
      <w:bookmarkStart w:id="3" w:name="_Hlk167719534"/>
      <w:r w:rsidR="0007634B" w:rsidRPr="0007634B">
        <w:rPr>
          <w:rFonts w:ascii="Times New Roman" w:eastAsia="Times New Roman" w:hAnsi="Times New Roman" w:cs="Times New Roman"/>
          <w:lang w:val="kk-KZ" w:eastAsia="ru-RU"/>
        </w:rPr>
        <w:t>Кишкентаев</w:t>
      </w:r>
      <w:r w:rsidR="0007634B">
        <w:rPr>
          <w:rFonts w:ascii="Times New Roman" w:eastAsia="Times New Roman" w:hAnsi="Times New Roman" w:cs="Times New Roman"/>
          <w:lang w:val="kk-KZ" w:eastAsia="ru-RU"/>
        </w:rPr>
        <w:t xml:space="preserve">ой </w:t>
      </w:r>
      <w:bookmarkEnd w:id="3"/>
      <w:r w:rsidR="0007634B" w:rsidRPr="0007634B">
        <w:rPr>
          <w:rFonts w:ascii="Times New Roman" w:eastAsia="Times New Roman" w:hAnsi="Times New Roman" w:cs="Times New Roman"/>
          <w:lang w:val="kk-KZ" w:eastAsia="ru-RU"/>
        </w:rPr>
        <w:t>А.С.</w:t>
      </w:r>
    </w:p>
    <w:bookmarkEnd w:id="2"/>
    <w:p w14:paraId="3C56B71A" w14:textId="77777777" w:rsidR="006C6111" w:rsidRDefault="006C6111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kk-KZ" w:eastAsia="ru-RU"/>
        </w:rPr>
      </w:pPr>
    </w:p>
    <w:p w14:paraId="579E77E2" w14:textId="77777777" w:rsidR="006C6111" w:rsidRDefault="006C6111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kk-KZ" w:eastAsia="ru-RU"/>
        </w:rPr>
      </w:pPr>
    </w:p>
    <w:p w14:paraId="0042EF11" w14:textId="77777777" w:rsidR="006C6111" w:rsidRDefault="006C6111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kk-KZ" w:eastAsia="ru-RU"/>
        </w:rPr>
      </w:pPr>
    </w:p>
    <w:p w14:paraId="22DC646A" w14:textId="77777777" w:rsidR="006C6111" w:rsidRDefault="006C6111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kk-KZ" w:eastAsia="ru-RU"/>
        </w:rPr>
      </w:pPr>
    </w:p>
    <w:p w14:paraId="74198C3A" w14:textId="22DA1174" w:rsidR="006D108E" w:rsidRDefault="003A55F0" w:rsidP="00A53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5BC1">
        <w:rPr>
          <w:rFonts w:ascii="Times New Roman" w:eastAsia="Times New Roman" w:hAnsi="Times New Roman" w:cs="Times New Roman"/>
          <w:b/>
          <w:lang w:val="kk-KZ" w:eastAsia="ru-RU"/>
        </w:rPr>
        <w:t xml:space="preserve">Басқарма Төрағасы – Ректор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</w:t>
      </w:r>
      <w:r w:rsidRPr="00795BC1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А.А. ТУРМУХАМБЕТОВА</w:t>
      </w:r>
    </w:p>
    <w:p w14:paraId="21C0B2BB" w14:textId="471157B5" w:rsidR="006D108E" w:rsidRDefault="006D108E" w:rsidP="00A53F9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14:paraId="7F5E8B60" w14:textId="6915CCCC" w:rsidR="006C30DC" w:rsidRDefault="006C30DC" w:rsidP="00A53F9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14:paraId="045E8FBF" w14:textId="3ABD3980" w:rsidR="006C30DC" w:rsidRDefault="006C30DC" w:rsidP="00E2303D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4C6BF525" w14:textId="77777777" w:rsidR="003253EC" w:rsidRPr="005C47D5" w:rsidRDefault="003253EC" w:rsidP="003253EC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5C47D5">
        <w:rPr>
          <w:rFonts w:ascii="Times New Roman" w:hAnsi="Times New Roman" w:cs="Times New Roman"/>
          <w:i/>
        </w:rPr>
        <w:t>Орынд./Исп.: Исатаева Н.О.</w:t>
      </w:r>
    </w:p>
    <w:p w14:paraId="64A85C2A" w14:textId="77777777" w:rsidR="003253EC" w:rsidRPr="00CA3A78" w:rsidRDefault="003253EC" w:rsidP="003253EC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CA3A78">
        <w:rPr>
          <w:rFonts w:ascii="Times New Roman" w:hAnsi="Times New Roman" w:cs="Times New Roman"/>
          <w:i/>
        </w:rPr>
        <w:t>Тел.:87212503930 (1515)</w:t>
      </w:r>
    </w:p>
    <w:p w14:paraId="29E49B4A" w14:textId="79186D68" w:rsidR="003253EC" w:rsidRPr="002534B5" w:rsidRDefault="003253EC" w:rsidP="00A53F91">
      <w:pPr>
        <w:tabs>
          <w:tab w:val="left" w:pos="5550"/>
        </w:tabs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5C47D5">
        <w:rPr>
          <w:rFonts w:ascii="Times New Roman" w:hAnsi="Times New Roman" w:cs="Times New Roman"/>
          <w:i/>
          <w:lang w:val="en-US"/>
        </w:rPr>
        <w:t>IsataevaN</w:t>
      </w:r>
      <w:r w:rsidRPr="00CA3A78">
        <w:rPr>
          <w:rFonts w:ascii="Times New Roman" w:hAnsi="Times New Roman" w:cs="Times New Roman"/>
          <w:i/>
        </w:rPr>
        <w:t>@</w:t>
      </w:r>
      <w:r w:rsidRPr="005C47D5">
        <w:rPr>
          <w:rFonts w:ascii="Times New Roman" w:hAnsi="Times New Roman" w:cs="Times New Roman"/>
          <w:i/>
          <w:lang w:val="en-US"/>
        </w:rPr>
        <w:t>kqmu</w:t>
      </w:r>
      <w:r w:rsidRPr="00CA3A78">
        <w:rPr>
          <w:rFonts w:ascii="Times New Roman" w:hAnsi="Times New Roman" w:cs="Times New Roman"/>
          <w:i/>
        </w:rPr>
        <w:t>.</w:t>
      </w:r>
      <w:r w:rsidRPr="005C47D5">
        <w:rPr>
          <w:rFonts w:ascii="Times New Roman" w:hAnsi="Times New Roman" w:cs="Times New Roman"/>
          <w:i/>
          <w:lang w:val="en-US"/>
        </w:rPr>
        <w:t>kz</w:t>
      </w:r>
      <w:r w:rsidRPr="00CA3A78">
        <w:rPr>
          <w:rFonts w:ascii="Times New Roman" w:hAnsi="Times New Roman" w:cs="Times New Roman"/>
          <w:i/>
        </w:rPr>
        <w:t>.</w:t>
      </w:r>
      <w:r w:rsidR="00A53F91">
        <w:rPr>
          <w:rFonts w:ascii="Times New Roman" w:hAnsi="Times New Roman" w:cs="Times New Roman"/>
          <w:i/>
        </w:rPr>
        <w:tab/>
      </w:r>
    </w:p>
    <w:sectPr w:rsidR="003253EC" w:rsidRPr="002534B5" w:rsidSect="00DD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426" w:left="1418" w:header="850" w:footer="567" w:gutter="0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27.05.2024 16:37 Карев Олег Витальевич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27.05.2024 17:16 Кравцив Елена Александровна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27.05.2024 17:18 Турмухамбетова Анар Акылбековна</w:t>
      </w:r>
    </w:p>
    <w:p>
      <w:r>
        <w:br w:type="page"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Приказ по ОД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212 от 27.05.2024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НЕКОММЕРЧЕСКОЕ АКЦИОНЕРНОЕ ОБЩЕСТВО "МЕДИЦИНСКИЙ УНИВЕРСИТЕТ КАРАГАНДЫ"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Н.О. ИСАТАЕВА (ИНСПЕКТОР)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Некоммерческое акционерное общество "Медицинский университет Караганды"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ТУРМУХАМБЕТОВА АНАР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MIIMdAYJ...0dKZs42fE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27.05.2024 17:18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[[QRCODE]]</w:t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89B" w14:textId="77777777" w:rsidR="00B47169" w:rsidRDefault="00B47169" w:rsidP="009D2C19">
      <w:pPr>
        <w:spacing w:after="0" w:line="240" w:lineRule="auto"/>
      </w:pPr>
      <w:r>
        <w:separator/>
      </w:r>
    </w:p>
  </w:endnote>
  <w:endnote w:type="continuationSeparator" w:id="0">
    <w:p w14:paraId="6540CC39" w14:textId="77777777" w:rsidR="00B47169" w:rsidRDefault="00B47169" w:rsidP="009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9A99" w14:textId="77777777" w:rsidR="00D61FB6" w:rsidRDefault="00D61FB6">
    <w:pPr>
      <w:pStyle w:val="a5"/>
    </w:pPr>
  </w:p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27.05.2024 17:41.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33E4" w14:textId="77777777" w:rsidR="00AA3C3A" w:rsidRDefault="00E646E8" w:rsidP="00AA3C3A">
    <w:pPr>
      <w:pStyle w:val="a5"/>
      <w:jc w:val="right"/>
    </w:pPr>
    <w:r>
      <w:rPr>
        <w:noProof/>
        <w:lang w:eastAsia="ru-RU"/>
      </w:rPr>
      <w:drawing>
        <wp:inline distT="0" distB="0" distL="0" distR="0" wp14:anchorId="05EE5FA6" wp14:editId="24D8241F">
          <wp:extent cx="719455" cy="719455"/>
          <wp:effectExtent l="0" t="0" r="4445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27.05.2024 17:41.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4C7D" w14:textId="77777777" w:rsidR="00A66120" w:rsidRDefault="00E646E8" w:rsidP="00A66120">
    <w:pPr>
      <w:pStyle w:val="a5"/>
      <w:jc w:val="right"/>
    </w:pPr>
    <w:r>
      <w:rPr>
        <w:noProof/>
        <w:lang w:eastAsia="ru-RU"/>
      </w:rPr>
      <w:drawing>
        <wp:inline distT="0" distB="0" distL="0" distR="0" wp14:anchorId="5219B199" wp14:editId="3EBF1FA9">
          <wp:extent cx="719455" cy="719455"/>
          <wp:effectExtent l="0" t="0" r="4445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27.05.2024 17:41.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4260" w14:textId="77777777" w:rsidR="00B47169" w:rsidRDefault="00B47169" w:rsidP="009D2C19">
      <w:pPr>
        <w:spacing w:after="0" w:line="240" w:lineRule="auto"/>
      </w:pPr>
      <w:r>
        <w:separator/>
      </w:r>
    </w:p>
  </w:footnote>
  <w:footnote w:type="continuationSeparator" w:id="0">
    <w:p w14:paraId="5493A42B" w14:textId="77777777" w:rsidR="00B47169" w:rsidRDefault="00B47169" w:rsidP="009D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06D" w14:textId="77777777" w:rsidR="00D61FB6" w:rsidRDefault="00D61F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21A1" w14:textId="77777777" w:rsidR="00D61FB6" w:rsidRDefault="00D61F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A00A" w14:textId="77777777" w:rsidR="00A66120" w:rsidRDefault="00641A41" w:rsidP="00DE688A">
    <w:pPr>
      <w:pStyle w:val="a3"/>
      <w:tabs>
        <w:tab w:val="left" w:pos="9072"/>
      </w:tabs>
    </w:pPr>
    <w:r>
      <w:rPr>
        <w:noProof/>
        <w:lang w:eastAsia="ru-RU"/>
      </w:rPr>
      <w:drawing>
        <wp:inline distT="0" distB="0" distL="0" distR="0" wp14:anchorId="12EE7150" wp14:editId="607DB871">
          <wp:extent cx="6120765" cy="1289685"/>
          <wp:effectExtent l="19050" t="0" r="0" b="0"/>
          <wp:docPr id="25" name="Рисунок 25" descr="D:\ВВколонтитул_кадр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Вколонтитул_кадры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89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965EA" w14:textId="77777777" w:rsidR="00DE688A" w:rsidRPr="00DE688A" w:rsidRDefault="00DE688A" w:rsidP="00DE68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B83"/>
    <w:multiLevelType w:val="hybridMultilevel"/>
    <w:tmpl w:val="ACE8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6F77"/>
    <w:multiLevelType w:val="hybridMultilevel"/>
    <w:tmpl w:val="D716F256"/>
    <w:lvl w:ilvl="0" w:tplc="6DB2E6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841C7"/>
    <w:multiLevelType w:val="hybridMultilevel"/>
    <w:tmpl w:val="6BA66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A425F"/>
    <w:multiLevelType w:val="hybridMultilevel"/>
    <w:tmpl w:val="0340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33B"/>
    <w:multiLevelType w:val="hybridMultilevel"/>
    <w:tmpl w:val="40101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FF11C4"/>
    <w:multiLevelType w:val="hybridMultilevel"/>
    <w:tmpl w:val="85F2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1C17"/>
    <w:multiLevelType w:val="hybridMultilevel"/>
    <w:tmpl w:val="B3CE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27DF"/>
    <w:multiLevelType w:val="hybridMultilevel"/>
    <w:tmpl w:val="8674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46FE7"/>
    <w:multiLevelType w:val="hybridMultilevel"/>
    <w:tmpl w:val="5C280432"/>
    <w:lvl w:ilvl="0" w:tplc="2DBE5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E5B5A"/>
    <w:multiLevelType w:val="hybridMultilevel"/>
    <w:tmpl w:val="BB9C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04199E"/>
    <w:multiLevelType w:val="hybridMultilevel"/>
    <w:tmpl w:val="6CFA2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F5BAC"/>
    <w:multiLevelType w:val="hybridMultilevel"/>
    <w:tmpl w:val="BC76A338"/>
    <w:lvl w:ilvl="0" w:tplc="02FCEA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500E"/>
    <w:multiLevelType w:val="hybridMultilevel"/>
    <w:tmpl w:val="76D6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19"/>
    <w:rsid w:val="0001172A"/>
    <w:rsid w:val="00046B7A"/>
    <w:rsid w:val="000536E3"/>
    <w:rsid w:val="00054BE7"/>
    <w:rsid w:val="0007634B"/>
    <w:rsid w:val="00086180"/>
    <w:rsid w:val="000B3A16"/>
    <w:rsid w:val="000E0C9A"/>
    <w:rsid w:val="00107D24"/>
    <w:rsid w:val="0012366E"/>
    <w:rsid w:val="00137DF5"/>
    <w:rsid w:val="00150067"/>
    <w:rsid w:val="001534CA"/>
    <w:rsid w:val="00173C7E"/>
    <w:rsid w:val="001B1A1A"/>
    <w:rsid w:val="001F1E2C"/>
    <w:rsid w:val="0020568D"/>
    <w:rsid w:val="00215B45"/>
    <w:rsid w:val="0024778C"/>
    <w:rsid w:val="002534B5"/>
    <w:rsid w:val="0029782C"/>
    <w:rsid w:val="002A6788"/>
    <w:rsid w:val="002B1D4E"/>
    <w:rsid w:val="002B2CEF"/>
    <w:rsid w:val="002F0B9D"/>
    <w:rsid w:val="00304B34"/>
    <w:rsid w:val="003253EC"/>
    <w:rsid w:val="003401E4"/>
    <w:rsid w:val="00344F78"/>
    <w:rsid w:val="003511A6"/>
    <w:rsid w:val="00364FD0"/>
    <w:rsid w:val="003836B4"/>
    <w:rsid w:val="003A55F0"/>
    <w:rsid w:val="003C6586"/>
    <w:rsid w:val="003D4862"/>
    <w:rsid w:val="0041406B"/>
    <w:rsid w:val="004578EC"/>
    <w:rsid w:val="004F02C0"/>
    <w:rsid w:val="00542EE1"/>
    <w:rsid w:val="005532ED"/>
    <w:rsid w:val="005C2194"/>
    <w:rsid w:val="005C47D5"/>
    <w:rsid w:val="006037A0"/>
    <w:rsid w:val="00635A42"/>
    <w:rsid w:val="00641A41"/>
    <w:rsid w:val="006A299C"/>
    <w:rsid w:val="006B1C90"/>
    <w:rsid w:val="006C30DC"/>
    <w:rsid w:val="006C6111"/>
    <w:rsid w:val="006D108E"/>
    <w:rsid w:val="006D1ABB"/>
    <w:rsid w:val="006E5346"/>
    <w:rsid w:val="006E63EE"/>
    <w:rsid w:val="006E73C7"/>
    <w:rsid w:val="006F3B73"/>
    <w:rsid w:val="00722135"/>
    <w:rsid w:val="00733420"/>
    <w:rsid w:val="00750247"/>
    <w:rsid w:val="007519D4"/>
    <w:rsid w:val="0076548F"/>
    <w:rsid w:val="007722E6"/>
    <w:rsid w:val="00785A56"/>
    <w:rsid w:val="007C7ECB"/>
    <w:rsid w:val="007D170A"/>
    <w:rsid w:val="00813DA8"/>
    <w:rsid w:val="008371C1"/>
    <w:rsid w:val="00845337"/>
    <w:rsid w:val="00862825"/>
    <w:rsid w:val="00867087"/>
    <w:rsid w:val="0089350A"/>
    <w:rsid w:val="008A0094"/>
    <w:rsid w:val="008E3C60"/>
    <w:rsid w:val="00903D35"/>
    <w:rsid w:val="00904CD3"/>
    <w:rsid w:val="00940720"/>
    <w:rsid w:val="00963287"/>
    <w:rsid w:val="009A20E2"/>
    <w:rsid w:val="009C167E"/>
    <w:rsid w:val="009D10F5"/>
    <w:rsid w:val="009D2C19"/>
    <w:rsid w:val="009D68AB"/>
    <w:rsid w:val="009E2361"/>
    <w:rsid w:val="009F24A7"/>
    <w:rsid w:val="009F7A40"/>
    <w:rsid w:val="00A27B6A"/>
    <w:rsid w:val="00A37B0E"/>
    <w:rsid w:val="00A53F91"/>
    <w:rsid w:val="00A66120"/>
    <w:rsid w:val="00A707B3"/>
    <w:rsid w:val="00A86B31"/>
    <w:rsid w:val="00AA3C3A"/>
    <w:rsid w:val="00AF6990"/>
    <w:rsid w:val="00B24D1D"/>
    <w:rsid w:val="00B32B9A"/>
    <w:rsid w:val="00B42644"/>
    <w:rsid w:val="00B47169"/>
    <w:rsid w:val="00B47B84"/>
    <w:rsid w:val="00B52849"/>
    <w:rsid w:val="00B621C1"/>
    <w:rsid w:val="00B760D8"/>
    <w:rsid w:val="00B8048B"/>
    <w:rsid w:val="00B85653"/>
    <w:rsid w:val="00BD513F"/>
    <w:rsid w:val="00BD6B2C"/>
    <w:rsid w:val="00BF2EE0"/>
    <w:rsid w:val="00C01ACE"/>
    <w:rsid w:val="00C31A64"/>
    <w:rsid w:val="00C51624"/>
    <w:rsid w:val="00C52005"/>
    <w:rsid w:val="00C6027C"/>
    <w:rsid w:val="00C60600"/>
    <w:rsid w:val="00C6285A"/>
    <w:rsid w:val="00C642AE"/>
    <w:rsid w:val="00C75D60"/>
    <w:rsid w:val="00C90A7C"/>
    <w:rsid w:val="00CA3A78"/>
    <w:rsid w:val="00CB0E3E"/>
    <w:rsid w:val="00CC4205"/>
    <w:rsid w:val="00CD0060"/>
    <w:rsid w:val="00CE629F"/>
    <w:rsid w:val="00CE6C11"/>
    <w:rsid w:val="00CF0658"/>
    <w:rsid w:val="00CF592F"/>
    <w:rsid w:val="00D143F6"/>
    <w:rsid w:val="00D208F5"/>
    <w:rsid w:val="00D323E3"/>
    <w:rsid w:val="00D336F5"/>
    <w:rsid w:val="00D5201E"/>
    <w:rsid w:val="00D61FB6"/>
    <w:rsid w:val="00D8064D"/>
    <w:rsid w:val="00D917CC"/>
    <w:rsid w:val="00DA3259"/>
    <w:rsid w:val="00DB06AC"/>
    <w:rsid w:val="00DD0557"/>
    <w:rsid w:val="00DD711C"/>
    <w:rsid w:val="00DE0B70"/>
    <w:rsid w:val="00DE688A"/>
    <w:rsid w:val="00DE6F54"/>
    <w:rsid w:val="00DF5C30"/>
    <w:rsid w:val="00E01B5E"/>
    <w:rsid w:val="00E10E6E"/>
    <w:rsid w:val="00E2303D"/>
    <w:rsid w:val="00E366D7"/>
    <w:rsid w:val="00E646E8"/>
    <w:rsid w:val="00E76137"/>
    <w:rsid w:val="00E874FF"/>
    <w:rsid w:val="00EA5573"/>
    <w:rsid w:val="00EA7831"/>
    <w:rsid w:val="00EB7AAD"/>
    <w:rsid w:val="00ED1967"/>
    <w:rsid w:val="00EE137D"/>
    <w:rsid w:val="00F016FF"/>
    <w:rsid w:val="00F70CDB"/>
    <w:rsid w:val="00F92467"/>
    <w:rsid w:val="00FC004C"/>
    <w:rsid w:val="00FC2F8C"/>
    <w:rsid w:val="00FD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5D46"/>
  <w15:docId w15:val="{2D60597B-E80B-44DB-A51B-0307D8CD9FA8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C19"/>
  </w:style>
  <w:style w:type="paragraph" w:styleId="a5">
    <w:name w:val="footer"/>
    <w:basedOn w:val="a"/>
    <w:link w:val="a6"/>
    <w:uiPriority w:val="99"/>
    <w:unhideWhenUsed/>
    <w:rsid w:val="009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C19"/>
  </w:style>
  <w:style w:type="table" w:styleId="a7">
    <w:name w:val="Table Grid"/>
    <w:basedOn w:val="a1"/>
    <w:uiPriority w:val="39"/>
    <w:rsid w:val="009D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1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783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E10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900" Type="http://schemas.openxmlformats.org/officeDocument/2006/relationships/image" Target="media/image900.png"/><Relationship Id="rId997" Type="http://schemas.openxmlformats.org/officeDocument/2006/relationships/footer" Target="footer4.xm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6042-1438-478C-8C0E-F0A5339F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Байгунова Мадина Казбековна</dc:creator>
  <cp:lastModifiedBy>Исатаева Нургуль</cp:lastModifiedBy>
  <cp:revision>28</cp:revision>
  <cp:lastPrinted>2022-06-30T03:16:00Z</cp:lastPrinted>
  <dcterms:created xsi:type="dcterms:W3CDTF">2022-02-02T09:43:00Z</dcterms:created>
  <dcterms:modified xsi:type="dcterms:W3CDTF">2024-05-27T11:32:00Z</dcterms:modified>
</cp:coreProperties>
</file>